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E7FC0" w14:textId="37CA52AF" w:rsidR="4C780252" w:rsidRDefault="4C780252" w:rsidP="006300F2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3EF6AD8">
        <w:rPr>
          <w:rFonts w:ascii="Arial" w:eastAsia="Arial" w:hAnsi="Arial" w:cs="Arial"/>
          <w:b/>
          <w:bCs/>
          <w:sz w:val="22"/>
          <w:szCs w:val="22"/>
        </w:rPr>
        <w:t xml:space="preserve">O společnosti </w:t>
      </w:r>
      <w:proofErr w:type="spellStart"/>
      <w:r w:rsidRPr="03EF6AD8">
        <w:rPr>
          <w:rFonts w:ascii="Arial" w:eastAsia="Arial" w:hAnsi="Arial" w:cs="Arial"/>
          <w:b/>
          <w:bCs/>
          <w:sz w:val="22"/>
          <w:szCs w:val="22"/>
        </w:rPr>
        <w:t>AdvaMat</w:t>
      </w:r>
      <w:proofErr w:type="spellEnd"/>
      <w:r w:rsidRPr="03EF6AD8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2936B734" w14:textId="608C6C8C" w:rsidR="5B2558CE" w:rsidRDefault="45348792" w:rsidP="006300F2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3EF6AD8">
        <w:rPr>
          <w:rFonts w:ascii="Arial" w:eastAsia="Arial" w:hAnsi="Arial" w:cs="Arial"/>
          <w:sz w:val="22"/>
          <w:szCs w:val="22"/>
        </w:rPr>
        <w:t>AdvaMat</w:t>
      </w:r>
      <w:proofErr w:type="spellEnd"/>
      <w:r w:rsidRPr="03EF6AD8">
        <w:rPr>
          <w:rFonts w:ascii="Arial" w:eastAsia="Arial" w:hAnsi="Arial" w:cs="Arial"/>
          <w:sz w:val="22"/>
          <w:szCs w:val="22"/>
        </w:rPr>
        <w:t xml:space="preserve"> je česká technologická společnost specializující se na vývoj a aplikaci pokročilých povlaků PVD (</w:t>
      </w:r>
      <w:proofErr w:type="spellStart"/>
      <w:r w:rsidRPr="03EF6AD8">
        <w:rPr>
          <w:rFonts w:ascii="Arial" w:eastAsia="Arial" w:hAnsi="Arial" w:cs="Arial"/>
          <w:sz w:val="22"/>
          <w:szCs w:val="22"/>
        </w:rPr>
        <w:t>Physical</w:t>
      </w:r>
      <w:proofErr w:type="spellEnd"/>
      <w:r w:rsidRPr="03EF6AD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3EF6AD8">
        <w:rPr>
          <w:rFonts w:ascii="Arial" w:eastAsia="Arial" w:hAnsi="Arial" w:cs="Arial"/>
          <w:sz w:val="22"/>
          <w:szCs w:val="22"/>
        </w:rPr>
        <w:t>Vapor</w:t>
      </w:r>
      <w:proofErr w:type="spellEnd"/>
      <w:r w:rsidRPr="03EF6AD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3EF6AD8">
        <w:rPr>
          <w:rFonts w:ascii="Arial" w:eastAsia="Arial" w:hAnsi="Arial" w:cs="Arial"/>
          <w:sz w:val="22"/>
          <w:szCs w:val="22"/>
        </w:rPr>
        <w:t>Deposition</w:t>
      </w:r>
      <w:proofErr w:type="spellEnd"/>
      <w:r w:rsidRPr="03EF6AD8">
        <w:rPr>
          <w:rFonts w:ascii="Arial" w:eastAsia="Arial" w:hAnsi="Arial" w:cs="Arial"/>
          <w:sz w:val="22"/>
          <w:szCs w:val="22"/>
        </w:rPr>
        <w:t>) a DLC (</w:t>
      </w:r>
      <w:proofErr w:type="spellStart"/>
      <w:r w:rsidRPr="03EF6AD8">
        <w:rPr>
          <w:rFonts w:ascii="Arial" w:eastAsia="Arial" w:hAnsi="Arial" w:cs="Arial"/>
          <w:sz w:val="22"/>
          <w:szCs w:val="22"/>
        </w:rPr>
        <w:t>Diamond-Like</w:t>
      </w:r>
      <w:proofErr w:type="spellEnd"/>
      <w:r w:rsidRPr="03EF6AD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3EF6AD8">
        <w:rPr>
          <w:rFonts w:ascii="Arial" w:eastAsia="Arial" w:hAnsi="Arial" w:cs="Arial"/>
          <w:sz w:val="22"/>
          <w:szCs w:val="22"/>
        </w:rPr>
        <w:t>Carbon</w:t>
      </w:r>
      <w:proofErr w:type="spellEnd"/>
      <w:r w:rsidRPr="03EF6AD8">
        <w:rPr>
          <w:rFonts w:ascii="Arial" w:eastAsia="Arial" w:hAnsi="Arial" w:cs="Arial"/>
          <w:sz w:val="22"/>
          <w:szCs w:val="22"/>
        </w:rPr>
        <w:t>). Tyto ultratenké vrstvy zvyšují životnost a výkon nástrojů a komponentů v průmyslu, přičemž některé mají i dekorativní funkci.</w:t>
      </w:r>
    </w:p>
    <w:p w14:paraId="49117C50" w14:textId="184994C7" w:rsidR="5B2558CE" w:rsidRDefault="45348792" w:rsidP="006300F2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3EF6AD8">
        <w:rPr>
          <w:rFonts w:ascii="Arial" w:eastAsia="Arial" w:hAnsi="Arial" w:cs="Arial"/>
          <w:sz w:val="22"/>
          <w:szCs w:val="22"/>
        </w:rPr>
        <w:t xml:space="preserve">Firma vznikla v roce 2014 transformací výzkumné skupiny z ČVUT a propojuje špičkové vědecké poznatky s reálnými potřebami průmyslu. Nabízí inovativní řešení, která prodlužují životnost nástrojů, zvyšují efektivitu výroby a zároveň minimalizují ekologickou stopu. Mezi klíčové technologie patří </w:t>
      </w:r>
      <w:proofErr w:type="spellStart"/>
      <w:r w:rsidRPr="03EF6AD8">
        <w:rPr>
          <w:rFonts w:ascii="Arial" w:eastAsia="Arial" w:hAnsi="Arial" w:cs="Arial"/>
          <w:sz w:val="22"/>
          <w:szCs w:val="22"/>
        </w:rPr>
        <w:t>HiPIMS</w:t>
      </w:r>
      <w:proofErr w:type="spellEnd"/>
      <w:r w:rsidRPr="03EF6AD8">
        <w:rPr>
          <w:rFonts w:ascii="Arial" w:eastAsia="Arial" w:hAnsi="Arial" w:cs="Arial"/>
          <w:sz w:val="22"/>
          <w:szCs w:val="22"/>
        </w:rPr>
        <w:t xml:space="preserve"> povlaky a ekologické alternativy ke chromování splňující přísné normy EU.</w:t>
      </w:r>
    </w:p>
    <w:p w14:paraId="34D24FFD" w14:textId="5866F67E" w:rsidR="5B2558CE" w:rsidRDefault="45348792" w:rsidP="006300F2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3EF6AD8">
        <w:rPr>
          <w:rFonts w:ascii="Arial" w:eastAsia="Arial" w:hAnsi="Arial" w:cs="Arial"/>
          <w:sz w:val="22"/>
          <w:szCs w:val="22"/>
        </w:rPr>
        <w:t xml:space="preserve">Posláním </w:t>
      </w:r>
      <w:proofErr w:type="spellStart"/>
      <w:r w:rsidRPr="03EF6AD8">
        <w:rPr>
          <w:rFonts w:ascii="Arial" w:eastAsia="Arial" w:hAnsi="Arial" w:cs="Arial"/>
          <w:sz w:val="22"/>
          <w:szCs w:val="22"/>
        </w:rPr>
        <w:t>AdvaMatu</w:t>
      </w:r>
      <w:proofErr w:type="spellEnd"/>
      <w:r w:rsidRPr="03EF6AD8">
        <w:rPr>
          <w:rFonts w:ascii="Arial" w:eastAsia="Arial" w:hAnsi="Arial" w:cs="Arial"/>
          <w:sz w:val="22"/>
          <w:szCs w:val="22"/>
        </w:rPr>
        <w:t xml:space="preserve"> je pomáhat firmám šetřit náklady, optimalizovat výrobní procesy a posouvat jejich technologie na vyšší úroveň. Jeho řešení na míru nacházejí uplatnění ve strojírenství, zdravotnictví, automobilovém a leteckém průmyslu, optice i sklářství. Mezi klíčové klienty patří renomované společnosti jako </w:t>
      </w:r>
      <w:r w:rsidR="444F6A5A" w:rsidRPr="03EF6AD8">
        <w:rPr>
          <w:rFonts w:ascii="Arial" w:eastAsia="Arial" w:hAnsi="Arial" w:cs="Arial"/>
          <w:sz w:val="22"/>
          <w:szCs w:val="22"/>
        </w:rPr>
        <w:t xml:space="preserve">je </w:t>
      </w:r>
      <w:r w:rsidR="7430270A" w:rsidRPr="03EF6AD8">
        <w:rPr>
          <w:rFonts w:ascii="Arial" w:eastAsia="Arial" w:hAnsi="Arial" w:cs="Arial"/>
          <w:sz w:val="22"/>
          <w:szCs w:val="22"/>
        </w:rPr>
        <w:t xml:space="preserve">výrobce designových svítidel </w:t>
      </w:r>
      <w:proofErr w:type="spellStart"/>
      <w:r w:rsidRPr="03EF6AD8">
        <w:rPr>
          <w:rFonts w:ascii="Arial" w:eastAsia="Arial" w:hAnsi="Arial" w:cs="Arial"/>
          <w:sz w:val="22"/>
          <w:szCs w:val="22"/>
        </w:rPr>
        <w:t>Sans</w:t>
      </w:r>
      <w:proofErr w:type="spellEnd"/>
      <w:r w:rsidRPr="03EF6AD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3EF6AD8">
        <w:rPr>
          <w:rFonts w:ascii="Arial" w:eastAsia="Arial" w:hAnsi="Arial" w:cs="Arial"/>
          <w:sz w:val="22"/>
          <w:szCs w:val="22"/>
        </w:rPr>
        <w:t>Souci</w:t>
      </w:r>
      <w:proofErr w:type="spellEnd"/>
      <w:r w:rsidRPr="03EF6AD8">
        <w:rPr>
          <w:rFonts w:ascii="Arial" w:eastAsia="Arial" w:hAnsi="Arial" w:cs="Arial"/>
          <w:sz w:val="22"/>
          <w:szCs w:val="22"/>
        </w:rPr>
        <w:t xml:space="preserve">, </w:t>
      </w:r>
      <w:r w:rsidR="33406D4A" w:rsidRPr="03EF6AD8">
        <w:rPr>
          <w:rFonts w:ascii="Arial" w:eastAsia="Arial" w:hAnsi="Arial" w:cs="Arial"/>
          <w:sz w:val="22"/>
          <w:szCs w:val="22"/>
        </w:rPr>
        <w:t xml:space="preserve">zbrojařská firma </w:t>
      </w:r>
      <w:proofErr w:type="spellStart"/>
      <w:r w:rsidRPr="03EF6AD8">
        <w:rPr>
          <w:rFonts w:ascii="Arial" w:eastAsia="Arial" w:hAnsi="Arial" w:cs="Arial"/>
          <w:sz w:val="22"/>
          <w:szCs w:val="22"/>
        </w:rPr>
        <w:t>Sellier</w:t>
      </w:r>
      <w:proofErr w:type="spellEnd"/>
      <w:r w:rsidRPr="03EF6AD8">
        <w:rPr>
          <w:rFonts w:ascii="Arial" w:eastAsia="Arial" w:hAnsi="Arial" w:cs="Arial"/>
          <w:sz w:val="22"/>
          <w:szCs w:val="22"/>
        </w:rPr>
        <w:t xml:space="preserve"> &amp; </w:t>
      </w:r>
      <w:proofErr w:type="spellStart"/>
      <w:r w:rsidRPr="03EF6AD8">
        <w:rPr>
          <w:rFonts w:ascii="Arial" w:eastAsia="Arial" w:hAnsi="Arial" w:cs="Arial"/>
          <w:sz w:val="22"/>
          <w:szCs w:val="22"/>
        </w:rPr>
        <w:t>Bellot</w:t>
      </w:r>
      <w:proofErr w:type="spellEnd"/>
      <w:r w:rsidR="2A15DA4A" w:rsidRPr="03EF6AD8">
        <w:rPr>
          <w:rFonts w:ascii="Arial" w:eastAsia="Arial" w:hAnsi="Arial" w:cs="Arial"/>
          <w:sz w:val="22"/>
          <w:szCs w:val="22"/>
        </w:rPr>
        <w:t>,</w:t>
      </w:r>
      <w:r w:rsidRPr="03EF6AD8">
        <w:rPr>
          <w:rFonts w:ascii="Arial" w:eastAsia="Arial" w:hAnsi="Arial" w:cs="Arial"/>
          <w:sz w:val="22"/>
          <w:szCs w:val="22"/>
        </w:rPr>
        <w:t xml:space="preserve"> nebo výrobci zdravotnické techniky BTL a Medin. </w:t>
      </w:r>
      <w:proofErr w:type="spellStart"/>
      <w:r w:rsidRPr="03EF6AD8">
        <w:rPr>
          <w:rFonts w:ascii="Arial" w:eastAsia="Arial" w:hAnsi="Arial" w:cs="Arial"/>
          <w:sz w:val="22"/>
          <w:szCs w:val="22"/>
        </w:rPr>
        <w:t>AdvaMat</w:t>
      </w:r>
      <w:proofErr w:type="spellEnd"/>
      <w:r w:rsidRPr="03EF6AD8">
        <w:rPr>
          <w:rFonts w:ascii="Arial" w:eastAsia="Arial" w:hAnsi="Arial" w:cs="Arial"/>
          <w:sz w:val="22"/>
          <w:szCs w:val="22"/>
        </w:rPr>
        <w:t xml:space="preserve"> také úzce spolupracuje s partnery po celém světě</w:t>
      </w:r>
      <w:r w:rsidR="3070A2F6" w:rsidRPr="03EF6AD8">
        <w:rPr>
          <w:rFonts w:ascii="Arial" w:eastAsia="Arial" w:hAnsi="Arial" w:cs="Arial"/>
          <w:sz w:val="22"/>
          <w:szCs w:val="22"/>
        </w:rPr>
        <w:t xml:space="preserve"> (</w:t>
      </w:r>
      <w:r w:rsidR="5BEB096B" w:rsidRPr="03EF6AD8">
        <w:rPr>
          <w:rFonts w:ascii="Arial" w:eastAsia="Arial" w:hAnsi="Arial" w:cs="Arial"/>
          <w:sz w:val="22"/>
          <w:szCs w:val="22"/>
        </w:rPr>
        <w:t xml:space="preserve">například </w:t>
      </w:r>
      <w:r w:rsidR="61CA5B1F" w:rsidRPr="03EF6AD8">
        <w:rPr>
          <w:rFonts w:ascii="Arial" w:eastAsia="Arial" w:hAnsi="Arial" w:cs="Arial"/>
          <w:sz w:val="22"/>
          <w:szCs w:val="22"/>
        </w:rPr>
        <w:t>italský</w:t>
      </w:r>
      <w:r w:rsidR="5BEB096B" w:rsidRPr="03EF6AD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3EF6AD8">
        <w:rPr>
          <w:rFonts w:ascii="Arial" w:eastAsia="Arial" w:hAnsi="Arial" w:cs="Arial"/>
          <w:sz w:val="22"/>
          <w:szCs w:val="22"/>
        </w:rPr>
        <w:t>Kolzer</w:t>
      </w:r>
      <w:proofErr w:type="spellEnd"/>
      <w:r w:rsidRPr="03EF6AD8">
        <w:rPr>
          <w:rFonts w:ascii="Arial" w:eastAsia="Arial" w:hAnsi="Arial" w:cs="Arial"/>
          <w:sz w:val="22"/>
          <w:szCs w:val="22"/>
        </w:rPr>
        <w:t xml:space="preserve">, </w:t>
      </w:r>
      <w:r w:rsidR="282EA834" w:rsidRPr="03EF6AD8">
        <w:rPr>
          <w:rFonts w:ascii="Arial" w:eastAsia="Arial" w:hAnsi="Arial" w:cs="Arial"/>
          <w:sz w:val="22"/>
          <w:szCs w:val="22"/>
        </w:rPr>
        <w:t xml:space="preserve">švýcarský </w:t>
      </w:r>
      <w:proofErr w:type="spellStart"/>
      <w:r w:rsidRPr="03EF6AD8">
        <w:rPr>
          <w:rFonts w:ascii="Arial" w:eastAsia="Arial" w:hAnsi="Arial" w:cs="Arial"/>
          <w:sz w:val="22"/>
          <w:szCs w:val="22"/>
        </w:rPr>
        <w:t>Certon</w:t>
      </w:r>
      <w:proofErr w:type="spellEnd"/>
      <w:r w:rsidRPr="03EF6AD8">
        <w:rPr>
          <w:rFonts w:ascii="Arial" w:eastAsia="Arial" w:hAnsi="Arial" w:cs="Arial"/>
          <w:sz w:val="22"/>
          <w:szCs w:val="22"/>
        </w:rPr>
        <w:t xml:space="preserve"> </w:t>
      </w:r>
      <w:r w:rsidR="78A12B76" w:rsidRPr="03EF6AD8">
        <w:rPr>
          <w:rFonts w:ascii="Arial" w:eastAsia="Arial" w:hAnsi="Arial" w:cs="Arial"/>
          <w:sz w:val="22"/>
          <w:szCs w:val="22"/>
        </w:rPr>
        <w:t xml:space="preserve">nebo portugalský </w:t>
      </w:r>
      <w:proofErr w:type="spellStart"/>
      <w:r w:rsidR="78A12B76" w:rsidRPr="03EF6AD8">
        <w:rPr>
          <w:rFonts w:ascii="Arial" w:eastAsia="Arial" w:hAnsi="Arial" w:cs="Arial"/>
          <w:sz w:val="22"/>
          <w:szCs w:val="22"/>
        </w:rPr>
        <w:t>I</w:t>
      </w:r>
      <w:r w:rsidRPr="03EF6AD8">
        <w:rPr>
          <w:rFonts w:ascii="Arial" w:eastAsia="Arial" w:hAnsi="Arial" w:cs="Arial"/>
          <w:sz w:val="22"/>
          <w:szCs w:val="22"/>
        </w:rPr>
        <w:t>ntermolde</w:t>
      </w:r>
      <w:proofErr w:type="spellEnd"/>
      <w:r w:rsidR="51569357" w:rsidRPr="03EF6AD8">
        <w:rPr>
          <w:rFonts w:ascii="Arial" w:eastAsia="Arial" w:hAnsi="Arial" w:cs="Arial"/>
          <w:sz w:val="22"/>
          <w:szCs w:val="22"/>
        </w:rPr>
        <w:t>),</w:t>
      </w:r>
      <w:r w:rsidRPr="03EF6AD8">
        <w:rPr>
          <w:rFonts w:ascii="Arial" w:eastAsia="Arial" w:hAnsi="Arial" w:cs="Arial"/>
          <w:sz w:val="22"/>
          <w:szCs w:val="22"/>
        </w:rPr>
        <w:t xml:space="preserve"> kteří oceňují jeho unikátní know-how a konzultantskou roli.</w:t>
      </w:r>
    </w:p>
    <w:p w14:paraId="12B257A1" w14:textId="48CB9768" w:rsidR="5B2558CE" w:rsidRDefault="43515921" w:rsidP="006300F2">
      <w:pPr>
        <w:pStyle w:val="Nadpis3"/>
        <w:spacing w:before="281" w:after="281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3EF6AD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Lidé za </w:t>
      </w:r>
      <w:proofErr w:type="spellStart"/>
      <w:r w:rsidRPr="03EF6AD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AdvaMatem</w:t>
      </w:r>
      <w:proofErr w:type="spellEnd"/>
    </w:p>
    <w:p w14:paraId="5439DF03" w14:textId="5CD1D685" w:rsidR="5B2558CE" w:rsidRDefault="43515921" w:rsidP="006300F2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3EF6AD8">
        <w:rPr>
          <w:rFonts w:ascii="Arial" w:eastAsia="Arial" w:hAnsi="Arial" w:cs="Arial"/>
          <w:sz w:val="22"/>
          <w:szCs w:val="22"/>
        </w:rPr>
        <w:t>Firmu založili Tomáš Polcar a Martin Daněk – dva vizionáři, kteří přetavili vědecké znalosti do reálných průmyslových řešení.</w:t>
      </w:r>
    </w:p>
    <w:p w14:paraId="01D02029" w14:textId="79285D94" w:rsidR="5B2558CE" w:rsidRDefault="43515921" w:rsidP="006300F2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3EF6AD8">
        <w:rPr>
          <w:rFonts w:ascii="Arial" w:eastAsia="Arial" w:hAnsi="Arial" w:cs="Arial"/>
          <w:sz w:val="22"/>
          <w:szCs w:val="22"/>
        </w:rPr>
        <w:t xml:space="preserve">Tomáš Polcar je profesorem na ČVUT a University </w:t>
      </w:r>
      <w:proofErr w:type="spellStart"/>
      <w:r w:rsidRPr="03EF6AD8">
        <w:rPr>
          <w:rFonts w:ascii="Arial" w:eastAsia="Arial" w:hAnsi="Arial" w:cs="Arial"/>
          <w:sz w:val="22"/>
          <w:szCs w:val="22"/>
        </w:rPr>
        <w:t>of</w:t>
      </w:r>
      <w:proofErr w:type="spellEnd"/>
      <w:r w:rsidRPr="03EF6AD8">
        <w:rPr>
          <w:rFonts w:ascii="Arial" w:eastAsia="Arial" w:hAnsi="Arial" w:cs="Arial"/>
          <w:sz w:val="22"/>
          <w:szCs w:val="22"/>
        </w:rPr>
        <w:t xml:space="preserve"> Southampton ve Velké Británii. Zaměřuje se na vývoj </w:t>
      </w:r>
      <w:proofErr w:type="spellStart"/>
      <w:r w:rsidRPr="03EF6AD8">
        <w:rPr>
          <w:rFonts w:ascii="Arial" w:eastAsia="Arial" w:hAnsi="Arial" w:cs="Arial"/>
          <w:sz w:val="22"/>
          <w:szCs w:val="22"/>
        </w:rPr>
        <w:t>nanostrukturních</w:t>
      </w:r>
      <w:proofErr w:type="spellEnd"/>
      <w:r w:rsidRPr="03EF6AD8">
        <w:rPr>
          <w:rFonts w:ascii="Arial" w:eastAsia="Arial" w:hAnsi="Arial" w:cs="Arial"/>
          <w:sz w:val="22"/>
          <w:szCs w:val="22"/>
        </w:rPr>
        <w:t xml:space="preserve"> slitin, </w:t>
      </w:r>
      <w:proofErr w:type="spellStart"/>
      <w:r w:rsidRPr="03EF6AD8">
        <w:rPr>
          <w:rFonts w:ascii="Arial" w:eastAsia="Arial" w:hAnsi="Arial" w:cs="Arial"/>
          <w:sz w:val="22"/>
          <w:szCs w:val="22"/>
        </w:rPr>
        <w:t>tribologii</w:t>
      </w:r>
      <w:proofErr w:type="spellEnd"/>
      <w:r w:rsidRPr="03EF6AD8">
        <w:rPr>
          <w:rFonts w:ascii="Arial" w:eastAsia="Arial" w:hAnsi="Arial" w:cs="Arial"/>
          <w:sz w:val="22"/>
          <w:szCs w:val="22"/>
        </w:rPr>
        <w:t xml:space="preserve"> a pokročilé metody magnetronového </w:t>
      </w:r>
      <w:proofErr w:type="spellStart"/>
      <w:r w:rsidRPr="03EF6AD8">
        <w:rPr>
          <w:rFonts w:ascii="Arial" w:eastAsia="Arial" w:hAnsi="Arial" w:cs="Arial"/>
          <w:sz w:val="22"/>
          <w:szCs w:val="22"/>
        </w:rPr>
        <w:t>naprašování</w:t>
      </w:r>
      <w:proofErr w:type="spellEnd"/>
      <w:r w:rsidRPr="03EF6AD8">
        <w:rPr>
          <w:rFonts w:ascii="Arial" w:eastAsia="Arial" w:hAnsi="Arial" w:cs="Arial"/>
          <w:sz w:val="22"/>
          <w:szCs w:val="22"/>
        </w:rPr>
        <w:t>. Za svou práci získal řadu prestižních grantů a ocenění.</w:t>
      </w:r>
    </w:p>
    <w:p w14:paraId="799E6813" w14:textId="174BD53E" w:rsidR="5B2558CE" w:rsidRDefault="43515921" w:rsidP="006300F2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3EF6AD8">
        <w:rPr>
          <w:rFonts w:ascii="Arial" w:eastAsia="Arial" w:hAnsi="Arial" w:cs="Arial"/>
          <w:sz w:val="22"/>
          <w:szCs w:val="22"/>
        </w:rPr>
        <w:t xml:space="preserve">Martin Daněk vystudoval Přístrojovou a řídicí techniku na ČVUT a doktorát dokončil na Fakultě elektrotechnické v oboru Pokročilé materiály. Mluví sedmi jazyky a několik let strávil v zahraničí. Jako CEO </w:t>
      </w:r>
      <w:proofErr w:type="spellStart"/>
      <w:r w:rsidRPr="03EF6AD8">
        <w:rPr>
          <w:rFonts w:ascii="Arial" w:eastAsia="Arial" w:hAnsi="Arial" w:cs="Arial"/>
          <w:sz w:val="22"/>
          <w:szCs w:val="22"/>
        </w:rPr>
        <w:t>AdvaMatu</w:t>
      </w:r>
      <w:proofErr w:type="spellEnd"/>
      <w:r w:rsidRPr="03EF6AD8">
        <w:rPr>
          <w:rFonts w:ascii="Arial" w:eastAsia="Arial" w:hAnsi="Arial" w:cs="Arial"/>
          <w:sz w:val="22"/>
          <w:szCs w:val="22"/>
        </w:rPr>
        <w:t xml:space="preserve"> dnes rozvíjí byznys a partnerství po celém světě.</w:t>
      </w:r>
    </w:p>
    <w:p w14:paraId="4FF18F72" w14:textId="083B0731" w:rsidR="5B2558CE" w:rsidRDefault="1F28442E" w:rsidP="006300F2">
      <w:pPr>
        <w:pStyle w:val="Nadpis3"/>
        <w:spacing w:before="281" w:after="281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3EF6AD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PVD povlaky: </w:t>
      </w:r>
      <w:r w:rsidR="16AAA328" w:rsidRPr="03EF6AD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</w:t>
      </w:r>
      <w:r w:rsidRPr="03EF6AD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echnologie, která je všude kolem nás</w:t>
      </w:r>
    </w:p>
    <w:p w14:paraId="5B00066D" w14:textId="693CA058" w:rsidR="5B2558CE" w:rsidRDefault="1F28442E" w:rsidP="006300F2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3EF6AD8">
        <w:rPr>
          <w:rFonts w:ascii="Arial" w:eastAsia="Arial" w:hAnsi="Arial" w:cs="Arial"/>
          <w:sz w:val="22"/>
          <w:szCs w:val="22"/>
        </w:rPr>
        <w:t>Nanovrstvy</w:t>
      </w:r>
      <w:proofErr w:type="spellEnd"/>
      <w:r w:rsidRPr="03EF6AD8">
        <w:rPr>
          <w:rFonts w:ascii="Arial" w:eastAsia="Arial" w:hAnsi="Arial" w:cs="Arial"/>
          <w:sz w:val="22"/>
          <w:szCs w:val="22"/>
        </w:rPr>
        <w:t xml:space="preserve"> se nacházejí na předmětech, se kterými se denně setkáváme – od šperků a hodinek přes koupelnové doplňky a displeje elektroniky až po průmyslové nástroje a optické čočky.</w:t>
      </w:r>
    </w:p>
    <w:p w14:paraId="5096D38E" w14:textId="3790966E" w:rsidR="5B2558CE" w:rsidRDefault="1F28442E" w:rsidP="006300F2">
      <w:pPr>
        <w:pStyle w:val="Nadpis4"/>
        <w:spacing w:before="319" w:after="319"/>
        <w:jc w:val="both"/>
        <w:rPr>
          <w:rFonts w:ascii="Arial" w:eastAsia="Arial" w:hAnsi="Arial" w:cs="Arial"/>
          <w:b/>
          <w:bCs/>
          <w:i w:val="0"/>
          <w:iCs w:val="0"/>
          <w:color w:val="000000" w:themeColor="text1"/>
          <w:sz w:val="22"/>
          <w:szCs w:val="22"/>
        </w:rPr>
      </w:pPr>
      <w:r w:rsidRPr="03EF6AD8">
        <w:rPr>
          <w:rFonts w:ascii="Arial" w:eastAsia="Arial" w:hAnsi="Arial" w:cs="Arial"/>
          <w:b/>
          <w:bCs/>
          <w:i w:val="0"/>
          <w:iCs w:val="0"/>
          <w:color w:val="000000" w:themeColor="text1"/>
          <w:sz w:val="22"/>
          <w:szCs w:val="22"/>
        </w:rPr>
        <w:t>Dekorativní povlaky</w:t>
      </w:r>
    </w:p>
    <w:p w14:paraId="5BF54420" w14:textId="0961E336" w:rsidR="5B2558CE" w:rsidRDefault="1F28442E" w:rsidP="006300F2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3EF6AD8">
        <w:rPr>
          <w:rFonts w:ascii="Arial" w:eastAsia="Arial" w:hAnsi="Arial" w:cs="Arial"/>
          <w:sz w:val="22"/>
          <w:szCs w:val="22"/>
        </w:rPr>
        <w:t>PVD povlaky zajišťují atraktivní vzhled, barevné odstíny a ochranu proti poškrábání či korozi u designových produktů, jako jsou:</w:t>
      </w:r>
    </w:p>
    <w:p w14:paraId="4717D63B" w14:textId="6BF36FE0" w:rsidR="5B2558CE" w:rsidRDefault="1F28442E" w:rsidP="006300F2">
      <w:pPr>
        <w:pStyle w:val="Odstavecseseznamem"/>
        <w:numPr>
          <w:ilvl w:val="0"/>
          <w:numId w:val="5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3EF6AD8">
        <w:rPr>
          <w:rFonts w:ascii="Arial" w:eastAsia="Arial" w:hAnsi="Arial" w:cs="Arial"/>
          <w:sz w:val="22"/>
          <w:szCs w:val="22"/>
        </w:rPr>
        <w:t>Šperky, hodinky, kování a kliky dveří – odolnost proti opotřebení a široká paleta barevných variant (např. zlaté, růžové nebo černé povrchy).</w:t>
      </w:r>
    </w:p>
    <w:p w14:paraId="66C7FFD6" w14:textId="14AAAE3B" w:rsidR="5B2558CE" w:rsidRDefault="1F28442E" w:rsidP="006300F2">
      <w:pPr>
        <w:pStyle w:val="Odstavecseseznamem"/>
        <w:numPr>
          <w:ilvl w:val="0"/>
          <w:numId w:val="5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3EF6AD8">
        <w:rPr>
          <w:rFonts w:ascii="Arial" w:eastAsia="Arial" w:hAnsi="Arial" w:cs="Arial"/>
          <w:sz w:val="22"/>
          <w:szCs w:val="22"/>
        </w:rPr>
        <w:lastRenderedPageBreak/>
        <w:t>Koupelnové doplňky – kohoutky, sprchové hlavice a baterie s elegantním povrchem, který vydrží roky.</w:t>
      </w:r>
    </w:p>
    <w:p w14:paraId="6FC1E479" w14:textId="0422F4AC" w:rsidR="5B2558CE" w:rsidRDefault="1F28442E" w:rsidP="006300F2">
      <w:pPr>
        <w:pStyle w:val="Odstavecseseznamem"/>
        <w:numPr>
          <w:ilvl w:val="0"/>
          <w:numId w:val="5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3EF6AD8">
        <w:rPr>
          <w:rFonts w:ascii="Arial" w:eastAsia="Arial" w:hAnsi="Arial" w:cs="Arial"/>
          <w:sz w:val="22"/>
          <w:szCs w:val="22"/>
        </w:rPr>
        <w:t>Svítidla – metalické a barevné odstíny, polopropustné vrstvy pro estetický efekt.</w:t>
      </w:r>
    </w:p>
    <w:p w14:paraId="042DFBF4" w14:textId="74048D64" w:rsidR="5B2558CE" w:rsidRDefault="1F28442E" w:rsidP="006300F2">
      <w:pPr>
        <w:pStyle w:val="Nadpis4"/>
        <w:spacing w:before="319" w:after="319"/>
        <w:jc w:val="both"/>
        <w:rPr>
          <w:rFonts w:ascii="Arial" w:eastAsia="Arial" w:hAnsi="Arial" w:cs="Arial"/>
          <w:b/>
          <w:bCs/>
          <w:i w:val="0"/>
          <w:iCs w:val="0"/>
          <w:color w:val="000000" w:themeColor="text1"/>
          <w:sz w:val="22"/>
          <w:szCs w:val="22"/>
        </w:rPr>
      </w:pPr>
      <w:r w:rsidRPr="03EF6AD8">
        <w:rPr>
          <w:rFonts w:ascii="Arial" w:eastAsia="Arial" w:hAnsi="Arial" w:cs="Arial"/>
          <w:b/>
          <w:bCs/>
          <w:i w:val="0"/>
          <w:iCs w:val="0"/>
          <w:color w:val="000000" w:themeColor="text1"/>
          <w:sz w:val="22"/>
          <w:szCs w:val="22"/>
        </w:rPr>
        <w:t>Funkční povlaky</w:t>
      </w:r>
    </w:p>
    <w:p w14:paraId="6F2E8BE3" w14:textId="3EC7AE7B" w:rsidR="5B2558CE" w:rsidRDefault="1F28442E" w:rsidP="006300F2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3EF6AD8">
        <w:rPr>
          <w:rFonts w:ascii="Arial" w:eastAsia="Arial" w:hAnsi="Arial" w:cs="Arial"/>
          <w:sz w:val="22"/>
          <w:szCs w:val="22"/>
        </w:rPr>
        <w:t xml:space="preserve">PVD </w:t>
      </w:r>
      <w:proofErr w:type="spellStart"/>
      <w:r w:rsidRPr="03EF6AD8">
        <w:rPr>
          <w:rFonts w:ascii="Arial" w:eastAsia="Arial" w:hAnsi="Arial" w:cs="Arial"/>
          <w:sz w:val="22"/>
          <w:szCs w:val="22"/>
        </w:rPr>
        <w:t>nanovrstvy</w:t>
      </w:r>
      <w:proofErr w:type="spellEnd"/>
      <w:r w:rsidRPr="03EF6AD8">
        <w:rPr>
          <w:rFonts w:ascii="Arial" w:eastAsia="Arial" w:hAnsi="Arial" w:cs="Arial"/>
          <w:sz w:val="22"/>
          <w:szCs w:val="22"/>
        </w:rPr>
        <w:t xml:space="preserve"> zlepšují výkon, životnost a odolnost u široké škály produktů:</w:t>
      </w:r>
    </w:p>
    <w:p w14:paraId="57118F0C" w14:textId="6839F80B" w:rsidR="5B2558CE" w:rsidRDefault="1F28442E" w:rsidP="006300F2">
      <w:pPr>
        <w:pStyle w:val="Odstavecseseznamem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3EF6AD8">
        <w:rPr>
          <w:rFonts w:ascii="Arial" w:eastAsia="Arial" w:hAnsi="Arial" w:cs="Arial"/>
          <w:sz w:val="22"/>
          <w:szCs w:val="22"/>
        </w:rPr>
        <w:t>Nože, příbory a nádobí – vyšší tvrdost, odolnost proti korozi, snadnější čištění.</w:t>
      </w:r>
    </w:p>
    <w:p w14:paraId="4A8DD42C" w14:textId="5A9155C5" w:rsidR="5B2558CE" w:rsidRDefault="1F28442E" w:rsidP="006300F2">
      <w:pPr>
        <w:pStyle w:val="Odstavecseseznamem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3EF6AD8">
        <w:rPr>
          <w:rFonts w:ascii="Arial" w:eastAsia="Arial" w:hAnsi="Arial" w:cs="Arial"/>
          <w:sz w:val="22"/>
          <w:szCs w:val="22"/>
        </w:rPr>
        <w:t>Displeje elektroniky – ochrana proti poškrábání a odleskům.</w:t>
      </w:r>
    </w:p>
    <w:p w14:paraId="0B59ADC9" w14:textId="5C503841" w:rsidR="5B2558CE" w:rsidRDefault="1F28442E" w:rsidP="006300F2">
      <w:pPr>
        <w:pStyle w:val="Odstavecseseznamem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3EF6AD8">
        <w:rPr>
          <w:rFonts w:ascii="Arial" w:eastAsia="Arial" w:hAnsi="Arial" w:cs="Arial"/>
          <w:sz w:val="22"/>
          <w:szCs w:val="22"/>
        </w:rPr>
        <w:t>Kovové rámy a tlačítka elektroniky – zvýšená odolnost a luxusní vzhled.</w:t>
      </w:r>
    </w:p>
    <w:p w14:paraId="4AFB5DD8" w14:textId="248069EE" w:rsidR="5B2558CE" w:rsidRDefault="1F28442E" w:rsidP="006300F2">
      <w:pPr>
        <w:pStyle w:val="Odstavecseseznamem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3EF6AD8">
        <w:rPr>
          <w:rFonts w:ascii="Arial" w:eastAsia="Arial" w:hAnsi="Arial" w:cs="Arial"/>
          <w:sz w:val="22"/>
          <w:szCs w:val="22"/>
        </w:rPr>
        <w:t>Domácí spotřebiče – povlaky na dvířkách trouby a mikrovlnky, ovládacích prvcích či madlech zajišťují lepší odolnost a snadnější údržbu.</w:t>
      </w:r>
    </w:p>
    <w:p w14:paraId="30D7CCF5" w14:textId="7D7CC9E6" w:rsidR="5B2558CE" w:rsidRDefault="1F28442E" w:rsidP="006300F2">
      <w:pPr>
        <w:pStyle w:val="Nadpis4"/>
        <w:spacing w:before="319" w:after="319"/>
        <w:jc w:val="both"/>
        <w:rPr>
          <w:rFonts w:ascii="Arial" w:eastAsia="Arial" w:hAnsi="Arial" w:cs="Arial"/>
          <w:b/>
          <w:bCs/>
          <w:i w:val="0"/>
          <w:iCs w:val="0"/>
          <w:color w:val="000000" w:themeColor="text1"/>
          <w:sz w:val="22"/>
          <w:szCs w:val="22"/>
        </w:rPr>
      </w:pPr>
      <w:r w:rsidRPr="03EF6AD8">
        <w:rPr>
          <w:rFonts w:ascii="Arial" w:eastAsia="Arial" w:hAnsi="Arial" w:cs="Arial"/>
          <w:b/>
          <w:bCs/>
          <w:i w:val="0"/>
          <w:iCs w:val="0"/>
          <w:color w:val="000000" w:themeColor="text1"/>
          <w:sz w:val="22"/>
          <w:szCs w:val="22"/>
        </w:rPr>
        <w:t>Povlaky pro potravinářský průmysl</w:t>
      </w:r>
    </w:p>
    <w:p w14:paraId="4F274645" w14:textId="52D39F90" w:rsidR="5B2558CE" w:rsidRDefault="1F28442E" w:rsidP="006300F2">
      <w:pPr>
        <w:pStyle w:val="Odstavecseseznamem"/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3EF6AD8">
        <w:rPr>
          <w:rFonts w:ascii="Arial" w:eastAsia="Arial" w:hAnsi="Arial" w:cs="Arial"/>
          <w:sz w:val="22"/>
          <w:szCs w:val="22"/>
        </w:rPr>
        <w:t>Obaly pro instantní produkty a chipsy – metalizovaná vrstva PVD chrání před vlhkostí a kyslíkem, což pomáhá zachovat čerstvost.</w:t>
      </w:r>
    </w:p>
    <w:p w14:paraId="3E5E88C7" w14:textId="456CF83A" w:rsidR="5B2558CE" w:rsidRDefault="1F28442E" w:rsidP="006300F2">
      <w:pPr>
        <w:pStyle w:val="Odstavecseseznamem"/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3EF6AD8">
        <w:rPr>
          <w:rFonts w:ascii="Arial" w:eastAsia="Arial" w:hAnsi="Arial" w:cs="Arial"/>
          <w:sz w:val="22"/>
          <w:szCs w:val="22"/>
        </w:rPr>
        <w:t>Vnitřní vrstvy plechovek – povlaky zabraňují kontaktu nápoje či jídla s kovem plechovky, čímž eliminují riziko koroze nebo nežádoucích reakcí.</w:t>
      </w:r>
    </w:p>
    <w:p w14:paraId="700F1E4D" w14:textId="04FBC238" w:rsidR="5B2558CE" w:rsidRDefault="1F28442E" w:rsidP="006300F2">
      <w:pPr>
        <w:pStyle w:val="Nadpis4"/>
        <w:spacing w:before="319" w:after="319"/>
        <w:jc w:val="both"/>
        <w:rPr>
          <w:rFonts w:ascii="Arial" w:eastAsia="Arial" w:hAnsi="Arial" w:cs="Arial"/>
          <w:b/>
          <w:bCs/>
          <w:i w:val="0"/>
          <w:iCs w:val="0"/>
          <w:color w:val="000000" w:themeColor="text1"/>
          <w:sz w:val="22"/>
          <w:szCs w:val="22"/>
        </w:rPr>
      </w:pPr>
      <w:r w:rsidRPr="03EF6AD8">
        <w:rPr>
          <w:rFonts w:ascii="Arial" w:eastAsia="Arial" w:hAnsi="Arial" w:cs="Arial"/>
          <w:b/>
          <w:bCs/>
          <w:i w:val="0"/>
          <w:iCs w:val="0"/>
          <w:color w:val="000000" w:themeColor="text1"/>
          <w:sz w:val="22"/>
          <w:szCs w:val="22"/>
        </w:rPr>
        <w:t>Průmyslové aplikace</w:t>
      </w:r>
    </w:p>
    <w:p w14:paraId="2CDA3197" w14:textId="752C0D66" w:rsidR="5B2558CE" w:rsidRDefault="1F28442E" w:rsidP="006300F2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3EF6AD8">
        <w:rPr>
          <w:rFonts w:ascii="Arial" w:eastAsia="Arial" w:hAnsi="Arial" w:cs="Arial"/>
          <w:sz w:val="22"/>
          <w:szCs w:val="22"/>
        </w:rPr>
        <w:t>PVD povlaky se hojně využívají ve výrobě, kde zvyšují výkon a odolnost součástek:</w:t>
      </w:r>
    </w:p>
    <w:p w14:paraId="284AEAD7" w14:textId="7164551A" w:rsidR="5B2558CE" w:rsidRDefault="1F28442E" w:rsidP="006300F2">
      <w:pPr>
        <w:pStyle w:val="Odstavecseseznamem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3EF6AD8">
        <w:rPr>
          <w:rFonts w:ascii="Arial" w:eastAsia="Arial" w:hAnsi="Arial" w:cs="Arial"/>
          <w:sz w:val="22"/>
          <w:szCs w:val="22"/>
        </w:rPr>
        <w:t>Obráběcí nástroje a tváření kovů – vyšší tvrdost, snížení tření a opotřebení, delší životnost nástrojů.</w:t>
      </w:r>
    </w:p>
    <w:p w14:paraId="4A7843EC" w14:textId="39AD01AD" w:rsidR="5B2558CE" w:rsidRDefault="1F28442E" w:rsidP="006300F2">
      <w:pPr>
        <w:pStyle w:val="Odstavecseseznamem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3EF6AD8">
        <w:rPr>
          <w:rFonts w:ascii="Arial" w:eastAsia="Arial" w:hAnsi="Arial" w:cs="Arial"/>
          <w:sz w:val="22"/>
          <w:szCs w:val="22"/>
        </w:rPr>
        <w:t>Formy pro vstřikování plastů – snadnější oddělení produktů (např. plastové láhve na šampony).</w:t>
      </w:r>
    </w:p>
    <w:p w14:paraId="44F85783" w14:textId="50C009F8" w:rsidR="5B2558CE" w:rsidRDefault="1F28442E" w:rsidP="006300F2">
      <w:pPr>
        <w:pStyle w:val="Odstavecseseznamem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3EF6AD8">
        <w:rPr>
          <w:rFonts w:ascii="Arial" w:eastAsia="Arial" w:hAnsi="Arial" w:cs="Arial"/>
          <w:sz w:val="22"/>
          <w:szCs w:val="22"/>
        </w:rPr>
        <w:t>Povlakování sklářských forem – ekologičtější výroba lahví na pivo a víno, dóz či speciálně tvarovaného skla.</w:t>
      </w:r>
    </w:p>
    <w:p w14:paraId="391FDD5F" w14:textId="11C5CD00" w:rsidR="5B2558CE" w:rsidRDefault="1F28442E" w:rsidP="006300F2">
      <w:pPr>
        <w:pStyle w:val="Odstavecseseznamem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3EF6AD8">
        <w:rPr>
          <w:rFonts w:ascii="Arial" w:eastAsia="Arial" w:hAnsi="Arial" w:cs="Arial"/>
          <w:sz w:val="22"/>
          <w:szCs w:val="22"/>
        </w:rPr>
        <w:t>Tribologické</w:t>
      </w:r>
      <w:proofErr w:type="spellEnd"/>
      <w:r w:rsidRPr="03EF6AD8">
        <w:rPr>
          <w:rFonts w:ascii="Arial" w:eastAsia="Arial" w:hAnsi="Arial" w:cs="Arial"/>
          <w:sz w:val="22"/>
          <w:szCs w:val="22"/>
        </w:rPr>
        <w:t xml:space="preserve"> povlaky – minimalizace tření, zvýšení výkonu strojních součástí.</w:t>
      </w:r>
    </w:p>
    <w:p w14:paraId="46351ACA" w14:textId="22ED5C99" w:rsidR="5B2558CE" w:rsidRDefault="1F28442E" w:rsidP="006300F2">
      <w:pPr>
        <w:pStyle w:val="Nadpis4"/>
        <w:spacing w:before="319" w:after="319"/>
        <w:jc w:val="both"/>
        <w:rPr>
          <w:rFonts w:ascii="Arial" w:eastAsia="Arial" w:hAnsi="Arial" w:cs="Arial"/>
          <w:b/>
          <w:bCs/>
          <w:i w:val="0"/>
          <w:iCs w:val="0"/>
          <w:color w:val="000000" w:themeColor="text1"/>
          <w:sz w:val="22"/>
          <w:szCs w:val="22"/>
        </w:rPr>
      </w:pPr>
      <w:r w:rsidRPr="03EF6AD8">
        <w:rPr>
          <w:rFonts w:ascii="Arial" w:eastAsia="Arial" w:hAnsi="Arial" w:cs="Arial"/>
          <w:b/>
          <w:bCs/>
          <w:i w:val="0"/>
          <w:iCs w:val="0"/>
          <w:color w:val="000000" w:themeColor="text1"/>
          <w:sz w:val="22"/>
          <w:szCs w:val="22"/>
        </w:rPr>
        <w:t>Optické povlaky</w:t>
      </w:r>
    </w:p>
    <w:p w14:paraId="6A53593B" w14:textId="70104FD6" w:rsidR="5B2558CE" w:rsidRDefault="1F28442E" w:rsidP="006300F2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3EF6AD8">
        <w:rPr>
          <w:rFonts w:ascii="Arial" w:eastAsia="Arial" w:hAnsi="Arial" w:cs="Arial"/>
          <w:sz w:val="22"/>
          <w:szCs w:val="22"/>
        </w:rPr>
        <w:t>Nanovrstvy</w:t>
      </w:r>
      <w:proofErr w:type="spellEnd"/>
      <w:r w:rsidRPr="03EF6AD8">
        <w:rPr>
          <w:rFonts w:ascii="Arial" w:eastAsia="Arial" w:hAnsi="Arial" w:cs="Arial"/>
          <w:sz w:val="22"/>
          <w:szCs w:val="22"/>
        </w:rPr>
        <w:t xml:space="preserve"> PVD zlepšují optické vlastnosti čoček a zajišťují jejich delší životnost:</w:t>
      </w:r>
    </w:p>
    <w:p w14:paraId="66EC1C8B" w14:textId="413CF4B2" w:rsidR="5B2558CE" w:rsidRDefault="1F28442E" w:rsidP="006300F2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3EF6AD8">
        <w:rPr>
          <w:rFonts w:ascii="Arial" w:eastAsia="Arial" w:hAnsi="Arial" w:cs="Arial"/>
          <w:sz w:val="22"/>
          <w:szCs w:val="22"/>
        </w:rPr>
        <w:t>Antireflexní vrstvy – redukují odraz světla a zvyšují propustnost (používají se u brýlí, fotoaparátů, dalekohledů a mikroskopů).</w:t>
      </w:r>
    </w:p>
    <w:p w14:paraId="0BC7AC01" w14:textId="3D6A75A0" w:rsidR="5B2558CE" w:rsidRDefault="1F28442E" w:rsidP="006300F2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3EF6AD8">
        <w:rPr>
          <w:rFonts w:ascii="Arial" w:eastAsia="Arial" w:hAnsi="Arial" w:cs="Arial"/>
          <w:sz w:val="22"/>
          <w:szCs w:val="22"/>
        </w:rPr>
        <w:t>Ochranné vrstvy – chrání čočky proti poškrábání.</w:t>
      </w:r>
    </w:p>
    <w:p w14:paraId="251D064E" w14:textId="70F06A1F" w:rsidR="5B2558CE" w:rsidRDefault="1F28442E" w:rsidP="006300F2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3EF6AD8">
        <w:rPr>
          <w:rFonts w:ascii="Arial" w:eastAsia="Arial" w:hAnsi="Arial" w:cs="Arial"/>
          <w:sz w:val="22"/>
          <w:szCs w:val="22"/>
        </w:rPr>
        <w:t>Filtry a polarizační vrstvy – upravují barvy a světelné spektrum (např. v kinech, laboratořích nebo fotoaparátech).</w:t>
      </w:r>
    </w:p>
    <w:p w14:paraId="3B54BE2B" w14:textId="77777777" w:rsidR="00FB37E2" w:rsidRDefault="00FB37E2" w:rsidP="006300F2">
      <w:pPr>
        <w:spacing w:after="0"/>
        <w:jc w:val="both"/>
        <w:rPr>
          <w:rFonts w:ascii="Arial" w:eastAsia="Arial" w:hAnsi="Arial" w:cs="Arial"/>
          <w:sz w:val="22"/>
          <w:szCs w:val="22"/>
        </w:rPr>
      </w:pPr>
    </w:p>
    <w:p w14:paraId="1F23EBD3" w14:textId="77777777" w:rsidR="00FB37E2" w:rsidRDefault="00FB37E2" w:rsidP="006300F2">
      <w:pPr>
        <w:spacing w:after="0"/>
        <w:jc w:val="both"/>
        <w:rPr>
          <w:rFonts w:ascii="Arial" w:eastAsia="Arial" w:hAnsi="Arial" w:cs="Arial"/>
          <w:sz w:val="22"/>
          <w:szCs w:val="22"/>
        </w:rPr>
      </w:pPr>
    </w:p>
    <w:p w14:paraId="5D267858" w14:textId="77777777" w:rsidR="00FB37E2" w:rsidRPr="00FB37E2" w:rsidRDefault="00FB37E2" w:rsidP="006300F2">
      <w:pPr>
        <w:spacing w:after="0"/>
        <w:jc w:val="both"/>
        <w:rPr>
          <w:rFonts w:ascii="Arial" w:eastAsia="Arial" w:hAnsi="Arial" w:cs="Arial"/>
          <w:sz w:val="22"/>
          <w:szCs w:val="22"/>
        </w:rPr>
      </w:pPr>
    </w:p>
    <w:p w14:paraId="091944F6" w14:textId="073E70DB" w:rsidR="5B2558CE" w:rsidRDefault="5B2558CE" w:rsidP="006300F2">
      <w:pPr>
        <w:spacing w:after="0"/>
        <w:jc w:val="both"/>
        <w:rPr>
          <w:rFonts w:ascii="Arial" w:eastAsia="Arial" w:hAnsi="Arial" w:cs="Arial"/>
          <w:sz w:val="22"/>
          <w:szCs w:val="22"/>
        </w:rPr>
      </w:pPr>
    </w:p>
    <w:p w14:paraId="5A39487A" w14:textId="696F50A7" w:rsidR="5B2558CE" w:rsidRDefault="31207EE5" w:rsidP="006300F2">
      <w:pPr>
        <w:spacing w:after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3EF6AD8">
        <w:rPr>
          <w:rFonts w:ascii="Arial" w:eastAsia="Arial" w:hAnsi="Arial" w:cs="Arial"/>
          <w:b/>
          <w:bCs/>
          <w:sz w:val="22"/>
          <w:szCs w:val="22"/>
        </w:rPr>
        <w:lastRenderedPageBreak/>
        <w:t xml:space="preserve">Jak </w:t>
      </w:r>
      <w:r w:rsidR="16AF608D" w:rsidRPr="03EF6AD8">
        <w:rPr>
          <w:rFonts w:ascii="Arial" w:eastAsia="Arial" w:hAnsi="Arial" w:cs="Arial"/>
          <w:b/>
          <w:bCs/>
          <w:sz w:val="22"/>
          <w:szCs w:val="22"/>
        </w:rPr>
        <w:t xml:space="preserve">PVD </w:t>
      </w:r>
      <w:r w:rsidRPr="03EF6AD8">
        <w:rPr>
          <w:rFonts w:ascii="Arial" w:eastAsia="Arial" w:hAnsi="Arial" w:cs="Arial"/>
          <w:b/>
          <w:bCs/>
          <w:sz w:val="22"/>
          <w:szCs w:val="22"/>
        </w:rPr>
        <w:t>povlakování funguje?</w:t>
      </w:r>
    </w:p>
    <w:p w14:paraId="16B39016" w14:textId="7430AD5C" w:rsidR="5B2558CE" w:rsidRDefault="0032A53B" w:rsidP="006300F2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3EF6AD8">
        <w:rPr>
          <w:rFonts w:ascii="Arial" w:eastAsia="Arial" w:hAnsi="Arial" w:cs="Arial"/>
          <w:sz w:val="22"/>
          <w:szCs w:val="22"/>
        </w:rPr>
        <w:t>PVD je pokročilá technologie povrchové úpravy, která předměty chrání před opotřebením, korozí i extrémními teplotami – a navíc jim dodává lepší vzhled.</w:t>
      </w:r>
    </w:p>
    <w:p w14:paraId="499F9B9B" w14:textId="7FC034CF" w:rsidR="5B2558CE" w:rsidRDefault="0032A53B" w:rsidP="006300F2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3EF6AD8">
        <w:rPr>
          <w:rFonts w:ascii="Arial" w:eastAsia="Arial" w:hAnsi="Arial" w:cs="Arial"/>
          <w:sz w:val="22"/>
          <w:szCs w:val="22"/>
        </w:rPr>
        <w:t xml:space="preserve">Během procesu se kovy přemění na plynnou fázi a následně vytvoří ultratenký povlak na povrchu </w:t>
      </w:r>
      <w:r w:rsidR="3AAEE46E" w:rsidRPr="03EF6AD8">
        <w:rPr>
          <w:rFonts w:ascii="Arial" w:eastAsia="Arial" w:hAnsi="Arial" w:cs="Arial"/>
          <w:sz w:val="22"/>
          <w:szCs w:val="22"/>
        </w:rPr>
        <w:t>předmětu</w:t>
      </w:r>
      <w:r w:rsidRPr="03EF6AD8">
        <w:rPr>
          <w:rFonts w:ascii="Arial" w:eastAsia="Arial" w:hAnsi="Arial" w:cs="Arial"/>
          <w:sz w:val="22"/>
          <w:szCs w:val="22"/>
        </w:rPr>
        <w:t>. Výsledná vrstva, která je tenčí než desetina lidského vlasu, dokáže zvýšit odolnost až dvacetinásobně. Předměty jsou tak výrazně trvanlivější, odolnější vůči vnějším vlivům a zároveň esteticky atraktivní.</w:t>
      </w:r>
    </w:p>
    <w:p w14:paraId="1B3ECC8E" w14:textId="620AF51C" w:rsidR="5B2558CE" w:rsidRDefault="0032A53B" w:rsidP="006300F2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3EF6AD8">
        <w:rPr>
          <w:rFonts w:ascii="Arial" w:eastAsia="Arial" w:hAnsi="Arial" w:cs="Arial"/>
          <w:sz w:val="22"/>
          <w:szCs w:val="22"/>
        </w:rPr>
        <w:t xml:space="preserve">Více informací najdete na </w:t>
      </w:r>
      <w:hyperlink r:id="rId8">
        <w:r w:rsidRPr="03EF6AD8">
          <w:rPr>
            <w:rStyle w:val="Hypertextovodkaz"/>
            <w:rFonts w:ascii="Arial" w:eastAsia="Arial" w:hAnsi="Arial" w:cs="Arial"/>
            <w:sz w:val="22"/>
            <w:szCs w:val="22"/>
          </w:rPr>
          <w:t>www.advamat.cz</w:t>
        </w:r>
      </w:hyperlink>
      <w:r w:rsidRPr="03EF6AD8">
        <w:rPr>
          <w:rFonts w:ascii="Arial" w:eastAsia="Arial" w:hAnsi="Arial" w:cs="Arial"/>
          <w:sz w:val="22"/>
          <w:szCs w:val="22"/>
        </w:rPr>
        <w:t xml:space="preserve">, v sekci FAQ, na YouTube kanálu </w:t>
      </w:r>
      <w:proofErr w:type="spellStart"/>
      <w:r w:rsidRPr="03EF6AD8">
        <w:rPr>
          <w:rFonts w:ascii="Arial" w:eastAsia="Arial" w:hAnsi="Arial" w:cs="Arial"/>
          <w:sz w:val="22"/>
          <w:szCs w:val="22"/>
        </w:rPr>
        <w:t>Advamat</w:t>
      </w:r>
      <w:proofErr w:type="spellEnd"/>
      <w:r w:rsidRPr="03EF6AD8">
        <w:rPr>
          <w:rFonts w:ascii="Arial" w:eastAsia="Arial" w:hAnsi="Arial" w:cs="Arial"/>
          <w:sz w:val="22"/>
          <w:szCs w:val="22"/>
        </w:rPr>
        <w:t xml:space="preserve"> nebo na sociálních sítích.</w:t>
      </w:r>
    </w:p>
    <w:p w14:paraId="4B2ABEAB" w14:textId="77DC2A64" w:rsidR="15CE17A2" w:rsidRDefault="15CE17A2" w:rsidP="006300F2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3EF6AD8">
        <w:rPr>
          <w:rFonts w:ascii="Arial" w:eastAsia="Arial" w:hAnsi="Arial" w:cs="Arial"/>
          <w:b/>
          <w:bCs/>
          <w:sz w:val="22"/>
          <w:szCs w:val="22"/>
        </w:rPr>
        <w:t>Kontakt pro média</w:t>
      </w:r>
    </w:p>
    <w:p w14:paraId="4B528489" w14:textId="411C32BE" w:rsidR="79DB4EA2" w:rsidRDefault="79DB4EA2" w:rsidP="006300F2">
      <w:pPr>
        <w:jc w:val="both"/>
        <w:rPr>
          <w:rFonts w:ascii="Arial" w:eastAsia="Arial" w:hAnsi="Arial" w:cs="Arial"/>
          <w:sz w:val="22"/>
          <w:szCs w:val="22"/>
        </w:rPr>
      </w:pPr>
      <w:r w:rsidRPr="03EF6AD8">
        <w:rPr>
          <w:rFonts w:ascii="Arial" w:eastAsia="Arial" w:hAnsi="Arial" w:cs="Arial"/>
          <w:sz w:val="22"/>
          <w:szCs w:val="22"/>
        </w:rPr>
        <w:t>Martin Daněk</w:t>
      </w:r>
    </w:p>
    <w:p w14:paraId="697E1417" w14:textId="29A97C1D" w:rsidR="79DB4EA2" w:rsidRDefault="79DB4EA2" w:rsidP="006300F2">
      <w:pPr>
        <w:jc w:val="both"/>
        <w:rPr>
          <w:rFonts w:ascii="Arial" w:eastAsia="Arial" w:hAnsi="Arial" w:cs="Arial"/>
          <w:sz w:val="22"/>
          <w:szCs w:val="22"/>
        </w:rPr>
      </w:pPr>
      <w:hyperlink r:id="rId9">
        <w:r w:rsidRPr="03EF6AD8">
          <w:rPr>
            <w:rStyle w:val="Hypertextovodkaz"/>
            <w:rFonts w:ascii="Arial" w:eastAsia="Arial" w:hAnsi="Arial" w:cs="Arial"/>
            <w:sz w:val="22"/>
            <w:szCs w:val="22"/>
          </w:rPr>
          <w:t>Martin.danek@advamat.cz</w:t>
        </w:r>
      </w:hyperlink>
      <w:r w:rsidRPr="03EF6AD8">
        <w:rPr>
          <w:rFonts w:ascii="Arial" w:eastAsia="Arial" w:hAnsi="Arial" w:cs="Arial"/>
          <w:sz w:val="22"/>
          <w:szCs w:val="22"/>
        </w:rPr>
        <w:t xml:space="preserve"> </w:t>
      </w:r>
    </w:p>
    <w:p w14:paraId="57A588FA" w14:textId="0252118A" w:rsidR="79DB4EA2" w:rsidRDefault="79DB4EA2" w:rsidP="006300F2">
      <w:pPr>
        <w:jc w:val="both"/>
        <w:rPr>
          <w:rFonts w:ascii="Arial" w:eastAsia="Arial" w:hAnsi="Arial" w:cs="Arial"/>
          <w:sz w:val="22"/>
          <w:szCs w:val="22"/>
        </w:rPr>
      </w:pPr>
      <w:r w:rsidRPr="03EF6AD8">
        <w:rPr>
          <w:rFonts w:ascii="Arial" w:eastAsia="Arial" w:hAnsi="Arial" w:cs="Arial"/>
          <w:sz w:val="22"/>
          <w:szCs w:val="22"/>
        </w:rPr>
        <w:t>605 512 060</w:t>
      </w:r>
    </w:p>
    <w:p w14:paraId="4A519594" w14:textId="0284DA65" w:rsidR="5B2558CE" w:rsidRDefault="5B2558CE" w:rsidP="006300F2">
      <w:pPr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425EEFA3" w14:textId="14514D44" w:rsidR="5B2558CE" w:rsidRDefault="5B2558CE" w:rsidP="006300F2">
      <w:pPr>
        <w:jc w:val="both"/>
        <w:rPr>
          <w:rFonts w:ascii="Arial" w:eastAsia="Arial" w:hAnsi="Arial" w:cs="Arial"/>
          <w:sz w:val="22"/>
          <w:szCs w:val="22"/>
        </w:rPr>
      </w:pPr>
    </w:p>
    <w:sectPr w:rsidR="5B255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738BD"/>
    <w:multiLevelType w:val="hybridMultilevel"/>
    <w:tmpl w:val="4980080A"/>
    <w:lvl w:ilvl="0" w:tplc="E20EC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83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80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6A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A0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C8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EE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EA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83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B0EDB"/>
    <w:multiLevelType w:val="hybridMultilevel"/>
    <w:tmpl w:val="16A8B4A0"/>
    <w:lvl w:ilvl="0" w:tplc="FCD64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B68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8B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8F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E7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689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A1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41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4F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33B2F"/>
    <w:multiLevelType w:val="hybridMultilevel"/>
    <w:tmpl w:val="369A13E8"/>
    <w:lvl w:ilvl="0" w:tplc="F8045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00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10D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25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EE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323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02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E4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0EB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E4090"/>
    <w:multiLevelType w:val="hybridMultilevel"/>
    <w:tmpl w:val="699C1A42"/>
    <w:lvl w:ilvl="0" w:tplc="BEF07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0EE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C6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44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01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AA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0F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86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D24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86E30"/>
    <w:multiLevelType w:val="hybridMultilevel"/>
    <w:tmpl w:val="B3DA2D2A"/>
    <w:lvl w:ilvl="0" w:tplc="29B09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52B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CF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07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EE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BC1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E6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8C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46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DD335"/>
    <w:multiLevelType w:val="hybridMultilevel"/>
    <w:tmpl w:val="96B40E62"/>
    <w:lvl w:ilvl="0" w:tplc="00D2E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C3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B4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2F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A2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EC3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24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8E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A1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58820">
    <w:abstractNumId w:val="2"/>
  </w:num>
  <w:num w:numId="2" w16cid:durableId="88039916">
    <w:abstractNumId w:val="1"/>
  </w:num>
  <w:num w:numId="3" w16cid:durableId="1259827862">
    <w:abstractNumId w:val="0"/>
  </w:num>
  <w:num w:numId="4" w16cid:durableId="1494222228">
    <w:abstractNumId w:val="3"/>
  </w:num>
  <w:num w:numId="5" w16cid:durableId="483667255">
    <w:abstractNumId w:val="5"/>
  </w:num>
  <w:num w:numId="6" w16cid:durableId="1749185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0CC317"/>
    <w:rsid w:val="000E2251"/>
    <w:rsid w:val="0032A53B"/>
    <w:rsid w:val="006300F2"/>
    <w:rsid w:val="00906E2F"/>
    <w:rsid w:val="0099182A"/>
    <w:rsid w:val="00FB37E2"/>
    <w:rsid w:val="01339C18"/>
    <w:rsid w:val="02B87C5F"/>
    <w:rsid w:val="033F3BCC"/>
    <w:rsid w:val="0380C858"/>
    <w:rsid w:val="03EF6AD8"/>
    <w:rsid w:val="04AF5C11"/>
    <w:rsid w:val="0565AC35"/>
    <w:rsid w:val="06917199"/>
    <w:rsid w:val="0720040D"/>
    <w:rsid w:val="0844D017"/>
    <w:rsid w:val="092B525C"/>
    <w:rsid w:val="0AB84417"/>
    <w:rsid w:val="0B0DF2D7"/>
    <w:rsid w:val="0B61AE75"/>
    <w:rsid w:val="0BB25338"/>
    <w:rsid w:val="0D01C786"/>
    <w:rsid w:val="0D5CEF73"/>
    <w:rsid w:val="0DFE02B7"/>
    <w:rsid w:val="0ED65DE6"/>
    <w:rsid w:val="0F86FC53"/>
    <w:rsid w:val="103FBDDD"/>
    <w:rsid w:val="109D6064"/>
    <w:rsid w:val="11A5F37C"/>
    <w:rsid w:val="11BDBD6A"/>
    <w:rsid w:val="11EA5335"/>
    <w:rsid w:val="1250B69E"/>
    <w:rsid w:val="1527A8A4"/>
    <w:rsid w:val="15C17F37"/>
    <w:rsid w:val="15CE17A2"/>
    <w:rsid w:val="15EDC8E4"/>
    <w:rsid w:val="162CC3B7"/>
    <w:rsid w:val="16AAA328"/>
    <w:rsid w:val="16AF608D"/>
    <w:rsid w:val="17A5FF4B"/>
    <w:rsid w:val="17D91DAE"/>
    <w:rsid w:val="18BDA171"/>
    <w:rsid w:val="1B11D9CC"/>
    <w:rsid w:val="1D6780BD"/>
    <w:rsid w:val="1D86C1D3"/>
    <w:rsid w:val="1E131C65"/>
    <w:rsid w:val="1EB33C0A"/>
    <w:rsid w:val="1EC60187"/>
    <w:rsid w:val="1EF6E61C"/>
    <w:rsid w:val="1F28442E"/>
    <w:rsid w:val="2000A7D7"/>
    <w:rsid w:val="216A0F1B"/>
    <w:rsid w:val="21C7A17E"/>
    <w:rsid w:val="2296478C"/>
    <w:rsid w:val="22B86304"/>
    <w:rsid w:val="232E2D57"/>
    <w:rsid w:val="23689823"/>
    <w:rsid w:val="239B6CD1"/>
    <w:rsid w:val="239F141D"/>
    <w:rsid w:val="23C2147D"/>
    <w:rsid w:val="24F096A2"/>
    <w:rsid w:val="250CC317"/>
    <w:rsid w:val="282EA834"/>
    <w:rsid w:val="2849C08A"/>
    <w:rsid w:val="28D25832"/>
    <w:rsid w:val="28EBAC89"/>
    <w:rsid w:val="2A15DA4A"/>
    <w:rsid w:val="2A2561E3"/>
    <w:rsid w:val="2BE436FC"/>
    <w:rsid w:val="2BF70976"/>
    <w:rsid w:val="2ECE8F6D"/>
    <w:rsid w:val="2ECEFDCC"/>
    <w:rsid w:val="2F01E385"/>
    <w:rsid w:val="30414528"/>
    <w:rsid w:val="3041DAF5"/>
    <w:rsid w:val="3070A2F6"/>
    <w:rsid w:val="31207EE5"/>
    <w:rsid w:val="315225B4"/>
    <w:rsid w:val="33406D4A"/>
    <w:rsid w:val="335E3EC1"/>
    <w:rsid w:val="341AA54C"/>
    <w:rsid w:val="342C52EF"/>
    <w:rsid w:val="3450C147"/>
    <w:rsid w:val="35218C6F"/>
    <w:rsid w:val="3523A390"/>
    <w:rsid w:val="35296EC3"/>
    <w:rsid w:val="35514A52"/>
    <w:rsid w:val="35CCAACE"/>
    <w:rsid w:val="36488B9A"/>
    <w:rsid w:val="37863F74"/>
    <w:rsid w:val="3807B8CD"/>
    <w:rsid w:val="388CC358"/>
    <w:rsid w:val="38B1C8B4"/>
    <w:rsid w:val="396F3E99"/>
    <w:rsid w:val="3982864F"/>
    <w:rsid w:val="3A903DD5"/>
    <w:rsid w:val="3AAEE46E"/>
    <w:rsid w:val="3B11215E"/>
    <w:rsid w:val="3CDB48FB"/>
    <w:rsid w:val="3D41DB5F"/>
    <w:rsid w:val="3EB8316B"/>
    <w:rsid w:val="3EC85683"/>
    <w:rsid w:val="3F2382F1"/>
    <w:rsid w:val="3F25CA0D"/>
    <w:rsid w:val="41148882"/>
    <w:rsid w:val="43449A35"/>
    <w:rsid w:val="43515921"/>
    <w:rsid w:val="4398DB33"/>
    <w:rsid w:val="444F6A5A"/>
    <w:rsid w:val="45348792"/>
    <w:rsid w:val="45461219"/>
    <w:rsid w:val="462F2039"/>
    <w:rsid w:val="46D93CF3"/>
    <w:rsid w:val="477B85CD"/>
    <w:rsid w:val="4A2409E0"/>
    <w:rsid w:val="4A2CAC10"/>
    <w:rsid w:val="4A4D582A"/>
    <w:rsid w:val="4AE99480"/>
    <w:rsid w:val="4C0C61C1"/>
    <w:rsid w:val="4C6B5A1D"/>
    <w:rsid w:val="4C780252"/>
    <w:rsid w:val="4E8E1C0A"/>
    <w:rsid w:val="4FED1C66"/>
    <w:rsid w:val="50FDEB42"/>
    <w:rsid w:val="5125EBE1"/>
    <w:rsid w:val="51569357"/>
    <w:rsid w:val="519BB242"/>
    <w:rsid w:val="51D62078"/>
    <w:rsid w:val="52F0B9F1"/>
    <w:rsid w:val="54325490"/>
    <w:rsid w:val="5459343E"/>
    <w:rsid w:val="54678EAE"/>
    <w:rsid w:val="5493C626"/>
    <w:rsid w:val="551BF2EC"/>
    <w:rsid w:val="553F97F8"/>
    <w:rsid w:val="5608C99B"/>
    <w:rsid w:val="583E64DF"/>
    <w:rsid w:val="592FEB49"/>
    <w:rsid w:val="59958F00"/>
    <w:rsid w:val="5B2558CE"/>
    <w:rsid w:val="5B73A148"/>
    <w:rsid w:val="5BBFFA84"/>
    <w:rsid w:val="5BEB096B"/>
    <w:rsid w:val="5BF172DD"/>
    <w:rsid w:val="5D736C70"/>
    <w:rsid w:val="5D7F317D"/>
    <w:rsid w:val="5E4CF9CC"/>
    <w:rsid w:val="5F27DEF2"/>
    <w:rsid w:val="5FB3DE74"/>
    <w:rsid w:val="6042696F"/>
    <w:rsid w:val="61119544"/>
    <w:rsid w:val="61934F05"/>
    <w:rsid w:val="61CA5B1F"/>
    <w:rsid w:val="61F7DAED"/>
    <w:rsid w:val="65ACA178"/>
    <w:rsid w:val="66114709"/>
    <w:rsid w:val="6611BC86"/>
    <w:rsid w:val="675D59DF"/>
    <w:rsid w:val="6778CB8D"/>
    <w:rsid w:val="67B52BB6"/>
    <w:rsid w:val="6A12A3AA"/>
    <w:rsid w:val="6A5A8F36"/>
    <w:rsid w:val="6A87AC6C"/>
    <w:rsid w:val="6A9112E8"/>
    <w:rsid w:val="6AEDAED1"/>
    <w:rsid w:val="6CE822FE"/>
    <w:rsid w:val="6D1E9684"/>
    <w:rsid w:val="6DD2C33D"/>
    <w:rsid w:val="6EA540EA"/>
    <w:rsid w:val="6FAA5CFD"/>
    <w:rsid w:val="708BB2AE"/>
    <w:rsid w:val="70B8EB99"/>
    <w:rsid w:val="71F69F6A"/>
    <w:rsid w:val="71FA90DF"/>
    <w:rsid w:val="72EEFA50"/>
    <w:rsid w:val="736C15E9"/>
    <w:rsid w:val="73799B5D"/>
    <w:rsid w:val="739E03F2"/>
    <w:rsid w:val="74021F51"/>
    <w:rsid w:val="7430270A"/>
    <w:rsid w:val="75811D29"/>
    <w:rsid w:val="75D45DC9"/>
    <w:rsid w:val="76CA0A52"/>
    <w:rsid w:val="7706DE79"/>
    <w:rsid w:val="78A05CDB"/>
    <w:rsid w:val="78A12B76"/>
    <w:rsid w:val="78BB9B92"/>
    <w:rsid w:val="795F5F05"/>
    <w:rsid w:val="79DB4EA2"/>
    <w:rsid w:val="7A3C3834"/>
    <w:rsid w:val="7AB0DB64"/>
    <w:rsid w:val="7C66C6C5"/>
    <w:rsid w:val="7E49F2A5"/>
    <w:rsid w:val="7E5222F9"/>
    <w:rsid w:val="7E7649ED"/>
    <w:rsid w:val="7F3B07CB"/>
    <w:rsid w:val="7F822D1A"/>
    <w:rsid w:val="7FE0FC63"/>
    <w:rsid w:val="7FF5E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C317"/>
  <w15:chartTrackingRefBased/>
  <w15:docId w15:val="{9BCF7C60-60A0-4669-9995-8F6C9BD3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uiPriority w:val="9"/>
    <w:unhideWhenUsed/>
    <w:qFormat/>
    <w:rsid w:val="5B2558CE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rsid w:val="03EF6AD8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uiPriority w:val="9"/>
    <w:unhideWhenUsed/>
    <w:qFormat/>
    <w:rsid w:val="03EF6AD8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0F476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5B2558CE"/>
    <w:rPr>
      <w:color w:val="467886"/>
      <w:u w:val="single"/>
    </w:rPr>
  </w:style>
  <w:style w:type="paragraph" w:styleId="Odstavecseseznamem">
    <w:name w:val="List Paragraph"/>
    <w:basedOn w:val="Normln"/>
    <w:uiPriority w:val="34"/>
    <w:qFormat/>
    <w:rsid w:val="03EF6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vamat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tin.danek@advama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e1a040-b958-42b1-a61f-ae2f908f9848" xsi:nil="true"/>
    <lcf76f155ced4ddcb4097134ff3c332f xmlns="f7ae1506-d174-4e74-9cc8-bfadca12f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E695F2DF5644B5B3ECB28D59C9F7" ma:contentTypeVersion="11" ma:contentTypeDescription="Create a new document." ma:contentTypeScope="" ma:versionID="d6ec560f78c782c81694cec7add37b5e">
  <xsd:schema xmlns:xsd="http://www.w3.org/2001/XMLSchema" xmlns:xs="http://www.w3.org/2001/XMLSchema" xmlns:p="http://schemas.microsoft.com/office/2006/metadata/properties" xmlns:ns2="f7ae1506-d174-4e74-9cc8-bfadca12f869" xmlns:ns3="24e1a040-b958-42b1-a61f-ae2f908f9848" targetNamespace="http://schemas.microsoft.com/office/2006/metadata/properties" ma:root="true" ma:fieldsID="712672f3dccd989915225521a977e437" ns2:_="" ns3:_="">
    <xsd:import namespace="f7ae1506-d174-4e74-9cc8-bfadca12f869"/>
    <xsd:import namespace="24e1a040-b958-42b1-a61f-ae2f908f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e1506-d174-4e74-9cc8-bfadca12f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91d693-f37f-4aa7-876d-c3e71944c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1a040-b958-42b1-a61f-ae2f908f9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a8a7a6e-b857-47a5-b20e-1e992d54dc5b}" ma:internalName="TaxCatchAll" ma:showField="CatchAllData" ma:web="24e1a040-b958-42b1-a61f-ae2f908f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E3E5C-6362-480A-8461-3AD298CDA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93A04-C0E0-4C91-B8B1-5900817DC31F}">
  <ds:schemaRefs>
    <ds:schemaRef ds:uri="http://schemas.microsoft.com/office/2006/metadata/properties"/>
    <ds:schemaRef ds:uri="http://schemas.microsoft.com/office/infopath/2007/PartnerControls"/>
    <ds:schemaRef ds:uri="24e1a040-b958-42b1-a61f-ae2f908f9848"/>
    <ds:schemaRef ds:uri="f7ae1506-d174-4e74-9cc8-bfadca12f869"/>
  </ds:schemaRefs>
</ds:datastoreItem>
</file>

<file path=customXml/itemProps3.xml><?xml version="1.0" encoding="utf-8"?>
<ds:datastoreItem xmlns:ds="http://schemas.openxmlformats.org/officeDocument/2006/customXml" ds:itemID="{8BAF1C6A-68E7-4E33-87E0-D91175380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e1506-d174-4e74-9cc8-bfadca12f869"/>
    <ds:schemaRef ds:uri="24e1a040-b958-42b1-a61f-ae2f908f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3</Pages>
  <Words>733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Pirochova</dc:creator>
  <cp:keywords/>
  <dc:description/>
  <cp:lastModifiedBy>Marek Adler</cp:lastModifiedBy>
  <cp:revision>2</cp:revision>
  <dcterms:created xsi:type="dcterms:W3CDTF">2025-04-02T20:07:00Z</dcterms:created>
  <dcterms:modified xsi:type="dcterms:W3CDTF">2025-04-02T20:07:00Z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0x0101009D95E695F2DF5644B5B3ECB28D59C9F7</vt:lpwstr>
  </property>
  <property fmtid="{D5CDD505-2E9C-101B-9397-08002B2CF9AE}" pid="3" name="MediaServiceImageTags">
    <vt:lpwstr/>
  </property>
</Properties>
</file>